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F48F9" w14:textId="77777777" w:rsidR="006C1150" w:rsidRDefault="006C1150" w:rsidP="006C1150">
      <w:pPr>
        <w:rPr>
          <w:rFonts w:cstheme="minorHAnsi"/>
          <w:u w:val="single"/>
        </w:rPr>
      </w:pPr>
      <w:r w:rsidRPr="00F40497">
        <w:rPr>
          <w:rFonts w:cstheme="minorHAnsi"/>
          <w:noProof/>
          <w:u w:val="single"/>
        </w:rPr>
        <mc:AlternateContent>
          <mc:Choice Requires="wps">
            <w:drawing>
              <wp:anchor distT="0" distB="0" distL="114300" distR="114300" simplePos="0" relativeHeight="251659264" behindDoc="0" locked="0" layoutInCell="1" allowOverlap="1" wp14:anchorId="0C23A8DB" wp14:editId="4F119700">
                <wp:simplePos x="0" y="0"/>
                <wp:positionH relativeFrom="column">
                  <wp:posOffset>878205</wp:posOffset>
                </wp:positionH>
                <wp:positionV relativeFrom="paragraph">
                  <wp:posOffset>-62230</wp:posOffset>
                </wp:positionV>
                <wp:extent cx="5930900" cy="1387475"/>
                <wp:effectExtent l="0" t="0" r="0" b="0"/>
                <wp:wrapNone/>
                <wp:docPr id="2" name="Titel 1">
                  <a:extLst xmlns:a="http://schemas.openxmlformats.org/drawingml/2006/main">
                    <a:ext uri="{FF2B5EF4-FFF2-40B4-BE49-F238E27FC236}">
                      <a16:creationId xmlns:a16="http://schemas.microsoft.com/office/drawing/2014/main" id="{41EC7853-DD78-5174-9680-FE7493FF6594}"/>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30900" cy="1387475"/>
                        </a:xfrm>
                        <a:prstGeom prst="rect">
                          <a:avLst/>
                        </a:prstGeom>
                      </wps:spPr>
                      <wps:txbx>
                        <w:txbxContent>
                          <w:p w14:paraId="35B45EEB" w14:textId="77777777" w:rsidR="006C1150" w:rsidRPr="00F40497" w:rsidRDefault="006C1150" w:rsidP="006C1150">
                            <w:pPr>
                              <w:pStyle w:val="Normaalweb"/>
                              <w:spacing w:before="0" w:beforeAutospacing="0" w:after="0" w:afterAutospacing="0" w:line="216" w:lineRule="auto"/>
                              <w:jc w:val="center"/>
                              <w:rPr>
                                <w:sz w:val="60"/>
                                <w:szCs w:val="60"/>
                              </w:rPr>
                            </w:pPr>
                            <w:r w:rsidRPr="00F40497">
                              <w:rPr>
                                <w:rFonts w:asciiTheme="majorHAnsi" w:eastAsiaTheme="majorEastAsia" w:hAnsi="Calibri Light" w:cstheme="majorBidi"/>
                                <w:b/>
                                <w:bCs/>
                                <w:color w:val="000000" w:themeColor="text1"/>
                                <w:kern w:val="24"/>
                                <w:sz w:val="60"/>
                                <w:szCs w:val="60"/>
                                <w:u w:val="single"/>
                              </w:rPr>
                              <w:t>ALGEMENE VERGADERING</w:t>
                            </w:r>
                            <w:r w:rsidRPr="00F40497">
                              <w:rPr>
                                <w:rFonts w:asciiTheme="majorHAnsi" w:eastAsiaTheme="majorEastAsia" w:hAnsi="Calibri Light" w:cstheme="majorBidi"/>
                                <w:b/>
                                <w:bCs/>
                                <w:color w:val="000000" w:themeColor="text1"/>
                                <w:kern w:val="24"/>
                                <w:sz w:val="60"/>
                                <w:szCs w:val="60"/>
                                <w:u w:val="single"/>
                              </w:rPr>
                              <w:br/>
                              <w:t>VOLLEY WEST-VLAANDEREN</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0C23A8DB" id="Titel 1" o:spid="_x0000_s1026" style="position:absolute;margin-left:69.15pt;margin-top:-4.9pt;width:467pt;height:1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" filled="f" stroked="f">
                <o:lock v:ext="edit" grouping="t"/>
                <v:textbox>
                  <w:txbxContent>
                    <w:p w14:paraId="35B45EEB" w14:textId="77777777" w:rsidR="006C1150" w:rsidRPr="00F40497" w:rsidRDefault="006C1150" w:rsidP="006C1150">
                      <w:pPr>
                        <w:pStyle w:val="Normaalweb"/>
                        <w:spacing w:before="0" w:beforeAutospacing="0" w:after="0" w:afterAutospacing="0" w:line="216" w:lineRule="auto"/>
                        <w:jc w:val="center"/>
                        <w:rPr>
                          <w:sz w:val="60"/>
                          <w:szCs w:val="60"/>
                        </w:rPr>
                      </w:pPr>
                      <w:r w:rsidRPr="00F40497">
                        <w:rPr>
                          <w:rFonts w:asciiTheme="majorHAnsi" w:eastAsiaTheme="majorEastAsia" w:hAnsi="Calibri Light" w:cstheme="majorBidi"/>
                          <w:b/>
                          <w:bCs/>
                          <w:color w:val="000000" w:themeColor="text1"/>
                          <w:kern w:val="24"/>
                          <w:sz w:val="60"/>
                          <w:szCs w:val="60"/>
                          <w:u w:val="single"/>
                        </w:rPr>
                        <w:t>ALGEMENE VERGADERING</w:t>
                      </w:r>
                      <w:r w:rsidRPr="00F40497">
                        <w:rPr>
                          <w:rFonts w:asciiTheme="majorHAnsi" w:eastAsiaTheme="majorEastAsia" w:hAnsi="Calibri Light" w:cstheme="majorBidi"/>
                          <w:b/>
                          <w:bCs/>
                          <w:color w:val="000000" w:themeColor="text1"/>
                          <w:kern w:val="24"/>
                          <w:sz w:val="60"/>
                          <w:szCs w:val="60"/>
                          <w:u w:val="single"/>
                        </w:rPr>
                        <w:br/>
                        <w:t>VOLLEY WEST-VLAANDEREN</w:t>
                      </w:r>
                    </w:p>
                  </w:txbxContent>
                </v:textbox>
              </v:rect>
            </w:pict>
          </mc:Fallback>
        </mc:AlternateContent>
      </w:r>
      <w:r w:rsidRPr="00F40497">
        <w:rPr>
          <w:rFonts w:cstheme="minorHAnsi"/>
          <w:noProof/>
          <w:u w:val="single"/>
        </w:rPr>
        <w:drawing>
          <wp:anchor distT="0" distB="0" distL="114300" distR="114300" simplePos="0" relativeHeight="251661312" behindDoc="0" locked="0" layoutInCell="1" allowOverlap="1" wp14:anchorId="70DAB2BD" wp14:editId="1107F167">
            <wp:simplePos x="0" y="0"/>
            <wp:positionH relativeFrom="column">
              <wp:posOffset>0</wp:posOffset>
            </wp:positionH>
            <wp:positionV relativeFrom="paragraph">
              <wp:posOffset>0</wp:posOffset>
            </wp:positionV>
            <wp:extent cx="1514475" cy="1514475"/>
            <wp:effectExtent l="0" t="0" r="9525" b="9525"/>
            <wp:wrapNone/>
            <wp:docPr id="4" name="Afbeelding 3" descr="Afbeeldingsresultaten voor volley west-vlaanderen">
              <a:extLst xmlns:a="http://schemas.openxmlformats.org/drawingml/2006/main">
                <a:ext uri="{FF2B5EF4-FFF2-40B4-BE49-F238E27FC236}">
                  <a16:creationId xmlns:a16="http://schemas.microsoft.com/office/drawing/2014/main" id="{E912AB49-65D2-E15F-3C91-F3478864A2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Afbeeldingsresultaten voor volley west-vlaanderen">
                      <a:extLst>
                        <a:ext uri="{FF2B5EF4-FFF2-40B4-BE49-F238E27FC236}">
                          <a16:creationId xmlns:a16="http://schemas.microsoft.com/office/drawing/2014/main" id="{E912AB49-65D2-E15F-3C91-F3478864A260}"/>
                        </a:ext>
                      </a:extLst>
                    </pic:cNvPr>
                    <pic:cNvPicPr>
                      <a:picLocks noChangeAspect="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anchor>
        </w:drawing>
      </w:r>
    </w:p>
    <w:p w14:paraId="6FDF3C0A" w14:textId="77777777" w:rsidR="006C1150" w:rsidRDefault="006C1150" w:rsidP="006C1150">
      <w:pPr>
        <w:rPr>
          <w:rFonts w:cstheme="minorHAnsi"/>
          <w:u w:val="single"/>
        </w:rPr>
      </w:pPr>
    </w:p>
    <w:p w14:paraId="620F45B0" w14:textId="77777777" w:rsidR="006C1150" w:rsidRDefault="006C1150" w:rsidP="006C1150">
      <w:pPr>
        <w:rPr>
          <w:rFonts w:cstheme="minorHAnsi"/>
          <w:u w:val="single"/>
        </w:rPr>
      </w:pPr>
    </w:p>
    <w:p w14:paraId="7EF16D17" w14:textId="77777777" w:rsidR="006C1150" w:rsidRDefault="006C1150" w:rsidP="006C1150">
      <w:pPr>
        <w:rPr>
          <w:rFonts w:cstheme="minorHAnsi"/>
          <w:u w:val="single"/>
        </w:rPr>
      </w:pPr>
    </w:p>
    <w:p w14:paraId="0EF30ABD" w14:textId="77777777" w:rsidR="006C1150" w:rsidRPr="004F0511" w:rsidRDefault="006C1150" w:rsidP="006C1150">
      <w:pPr>
        <w:rPr>
          <w:rFonts w:cstheme="minorHAnsi"/>
          <w:u w:val="single"/>
        </w:rPr>
      </w:pPr>
      <w:r w:rsidRPr="004F0511">
        <w:rPr>
          <w:rFonts w:cstheme="minorHAnsi"/>
          <w:u w:val="single"/>
        </w:rPr>
        <w:t>INHOUDSOPGAVE</w:t>
      </w:r>
    </w:p>
    <w:p w14:paraId="1CEFA00C" w14:textId="77777777" w:rsidR="006C1150" w:rsidRDefault="006C1150" w:rsidP="006C1150">
      <w:pPr>
        <w:rPr>
          <w:rFonts w:cstheme="minorHAnsi"/>
        </w:rPr>
      </w:pPr>
      <w:r w:rsidRPr="00F40497">
        <w:rPr>
          <w:rFonts w:cstheme="minorHAnsi"/>
          <w:noProof/>
          <w:u w:val="single"/>
        </w:rPr>
        <mc:AlternateContent>
          <mc:Choice Requires="wps">
            <w:drawing>
              <wp:anchor distT="0" distB="0" distL="114300" distR="114300" simplePos="0" relativeHeight="251660288" behindDoc="0" locked="0" layoutInCell="1" allowOverlap="1" wp14:anchorId="78C4AFE4" wp14:editId="2C9CB5DD">
                <wp:simplePos x="0" y="0"/>
                <wp:positionH relativeFrom="column">
                  <wp:posOffset>-1454150</wp:posOffset>
                </wp:positionH>
                <wp:positionV relativeFrom="paragraph">
                  <wp:posOffset>131445</wp:posOffset>
                </wp:positionV>
                <wp:extent cx="9144000" cy="1655762"/>
                <wp:effectExtent l="0" t="0" r="0" b="0"/>
                <wp:wrapNone/>
                <wp:docPr id="3" name="Ondertitel 2">
                  <a:extLst xmlns:a="http://schemas.openxmlformats.org/drawingml/2006/main">
                    <a:ext uri="{FF2B5EF4-FFF2-40B4-BE49-F238E27FC236}">
                      <a16:creationId xmlns:a16="http://schemas.microsoft.com/office/drawing/2014/main" id="{A20D0D34-3573-4C6F-7C03-F9CD9D32C712}"/>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144000" cy="1655762"/>
                        </a:xfrm>
                        <a:prstGeom prst="rect">
                          <a:avLst/>
                        </a:prstGeom>
                      </wps:spPr>
                      <wps:txbx>
                        <w:txbxContent>
                          <w:p w14:paraId="12E711DF" w14:textId="77777777" w:rsidR="006C1150" w:rsidRPr="00F40497" w:rsidRDefault="006C1150" w:rsidP="006C1150">
                            <w:pPr>
                              <w:pStyle w:val="Normaalweb"/>
                              <w:spacing w:before="200" w:beforeAutospacing="0" w:after="0" w:afterAutospacing="0" w:line="216" w:lineRule="auto"/>
                              <w:jc w:val="center"/>
                              <w:rPr>
                                <w:sz w:val="40"/>
                                <w:szCs w:val="40"/>
                              </w:rPr>
                            </w:pPr>
                            <w:r>
                              <w:rPr>
                                <w:rFonts w:asciiTheme="minorHAnsi" w:hAnsi="Calibri" w:cstheme="minorBidi"/>
                                <w:color w:val="000000" w:themeColor="text1"/>
                                <w:kern w:val="24"/>
                                <w:sz w:val="40"/>
                                <w:szCs w:val="40"/>
                              </w:rPr>
                              <w:t>VRIJDAG</w:t>
                            </w:r>
                            <w:r w:rsidRPr="00F40497">
                              <w:rPr>
                                <w:rFonts w:asciiTheme="minorHAnsi" w:hAnsi="Calibri" w:cstheme="minorBidi"/>
                                <w:color w:val="000000" w:themeColor="text1"/>
                                <w:kern w:val="24"/>
                                <w:sz w:val="40"/>
                                <w:szCs w:val="40"/>
                              </w:rPr>
                              <w:t xml:space="preserve"> </w:t>
                            </w:r>
                            <w:r>
                              <w:rPr>
                                <w:rFonts w:asciiTheme="minorHAnsi" w:hAnsi="Calibri" w:cstheme="minorBidi"/>
                                <w:color w:val="000000" w:themeColor="text1"/>
                                <w:kern w:val="24"/>
                                <w:sz w:val="40"/>
                                <w:szCs w:val="40"/>
                              </w:rPr>
                              <w:t>02</w:t>
                            </w:r>
                            <w:r w:rsidRPr="00F40497">
                              <w:rPr>
                                <w:rFonts w:asciiTheme="minorHAnsi" w:hAnsi="Calibri" w:cstheme="minorBidi"/>
                                <w:color w:val="000000" w:themeColor="text1"/>
                                <w:kern w:val="24"/>
                                <w:sz w:val="40"/>
                                <w:szCs w:val="40"/>
                              </w:rPr>
                              <w:t xml:space="preserve"> </w:t>
                            </w:r>
                            <w:r>
                              <w:rPr>
                                <w:rFonts w:asciiTheme="minorHAnsi" w:hAnsi="Calibri" w:cstheme="minorBidi"/>
                                <w:color w:val="000000" w:themeColor="text1"/>
                                <w:kern w:val="24"/>
                                <w:sz w:val="40"/>
                                <w:szCs w:val="40"/>
                              </w:rPr>
                              <w:t>JUNI</w:t>
                            </w:r>
                            <w:r w:rsidRPr="00F40497">
                              <w:rPr>
                                <w:rFonts w:asciiTheme="minorHAnsi" w:hAnsi="Calibri" w:cstheme="minorBidi"/>
                                <w:color w:val="000000" w:themeColor="text1"/>
                                <w:kern w:val="24"/>
                                <w:sz w:val="40"/>
                                <w:szCs w:val="40"/>
                              </w:rPr>
                              <w:t xml:space="preserve"> 2023</w:t>
                            </w:r>
                          </w:p>
                          <w:p w14:paraId="45A555C1" w14:textId="77777777" w:rsidR="006C1150" w:rsidRPr="00F40497" w:rsidRDefault="006C1150" w:rsidP="006C1150">
                            <w:pPr>
                              <w:pStyle w:val="Normaalweb"/>
                              <w:spacing w:before="200" w:beforeAutospacing="0" w:after="0" w:afterAutospacing="0" w:line="216" w:lineRule="auto"/>
                              <w:jc w:val="center"/>
                              <w:rPr>
                                <w:sz w:val="40"/>
                                <w:szCs w:val="40"/>
                              </w:rPr>
                            </w:pPr>
                            <w:r w:rsidRPr="00F40497">
                              <w:rPr>
                                <w:rFonts w:asciiTheme="minorHAnsi" w:hAnsi="Calibri" w:cstheme="minorBidi"/>
                                <w:color w:val="000000" w:themeColor="text1"/>
                                <w:kern w:val="24"/>
                                <w:sz w:val="40"/>
                                <w:szCs w:val="40"/>
                              </w:rPr>
                              <w:t>ZAAL JONKHOVE, AARTRIJKSESTRAAT 9, 8211 AARTRIJKE</w:t>
                            </w:r>
                          </w:p>
                          <w:p w14:paraId="72D79A5D" w14:textId="2824C82F" w:rsidR="006C1150" w:rsidRPr="00F40497" w:rsidRDefault="00542916" w:rsidP="006C1150">
                            <w:pPr>
                              <w:pStyle w:val="Normaalweb"/>
                              <w:spacing w:before="200" w:beforeAutospacing="0" w:after="0" w:afterAutospacing="0" w:line="216" w:lineRule="auto"/>
                              <w:jc w:val="center"/>
                              <w:rPr>
                                <w:sz w:val="40"/>
                                <w:szCs w:val="40"/>
                              </w:rPr>
                            </w:pPr>
                            <w:r>
                              <w:rPr>
                                <w:rFonts w:asciiTheme="minorHAnsi" w:hAnsi="Calibri" w:cstheme="minorBidi"/>
                                <w:color w:val="000000" w:themeColor="text1"/>
                                <w:kern w:val="24"/>
                                <w:sz w:val="40"/>
                                <w:szCs w:val="40"/>
                              </w:rPr>
                              <w:t>20u</w:t>
                            </w:r>
                            <w:r w:rsidR="006C1150">
                              <w:rPr>
                                <w:rFonts w:asciiTheme="minorHAnsi" w:hAnsi="Calibri" w:cstheme="minorBidi"/>
                                <w:color w:val="000000" w:themeColor="text1"/>
                                <w:kern w:val="24"/>
                                <w:sz w:val="40"/>
                                <w:szCs w:val="40"/>
                              </w:rPr>
                              <w:t>, aanmelden vanaf 19u</w:t>
                            </w:r>
                            <w:r>
                              <w:rPr>
                                <w:rFonts w:asciiTheme="minorHAnsi" w:hAnsi="Calibri" w:cstheme="minorBidi"/>
                                <w:color w:val="000000" w:themeColor="text1"/>
                                <w:kern w:val="24"/>
                                <w:sz w:val="40"/>
                                <w:szCs w:val="40"/>
                              </w:rPr>
                              <w:t>30</w:t>
                            </w:r>
                          </w:p>
                        </w:txbxContent>
                      </wps:txbx>
                      <wps:bodyPr vert="horz" lIns="91440" tIns="45720" rIns="91440" bIns="45720" rtlCol="0">
                        <a:normAutofit/>
                      </wps:bodyPr>
                    </wps:wsp>
                  </a:graphicData>
                </a:graphic>
              </wp:anchor>
            </w:drawing>
          </mc:Choice>
          <mc:Fallback>
            <w:pict>
              <v:rect w14:anchorId="78C4AFE4" id="Ondertitel 2" o:spid="_x0000_s1027" style="position:absolute;margin-left:-114.5pt;margin-top:10.35pt;width:10in;height:13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" filled="f" stroked="f">
                <o:lock v:ext="edit" grouping="t"/>
                <v:textbox>
                  <w:txbxContent>
                    <w:p w14:paraId="12E711DF" w14:textId="77777777" w:rsidR="006C1150" w:rsidRPr="00F40497" w:rsidRDefault="006C1150" w:rsidP="006C1150">
                      <w:pPr>
                        <w:pStyle w:val="Normaalweb"/>
                        <w:spacing w:before="200" w:beforeAutospacing="0" w:after="0" w:afterAutospacing="0" w:line="216" w:lineRule="auto"/>
                        <w:jc w:val="center"/>
                        <w:rPr>
                          <w:sz w:val="40"/>
                          <w:szCs w:val="40"/>
                        </w:rPr>
                      </w:pPr>
                      <w:r>
                        <w:rPr>
                          <w:rFonts w:asciiTheme="minorHAnsi" w:hAnsi="Calibri" w:cstheme="minorBidi"/>
                          <w:color w:val="000000" w:themeColor="text1"/>
                          <w:kern w:val="24"/>
                          <w:sz w:val="40"/>
                          <w:szCs w:val="40"/>
                        </w:rPr>
                        <w:t>VRIJDAG</w:t>
                      </w:r>
                      <w:r w:rsidRPr="00F40497">
                        <w:rPr>
                          <w:rFonts w:asciiTheme="minorHAnsi" w:hAnsi="Calibri" w:cstheme="minorBidi"/>
                          <w:color w:val="000000" w:themeColor="text1"/>
                          <w:kern w:val="24"/>
                          <w:sz w:val="40"/>
                          <w:szCs w:val="40"/>
                        </w:rPr>
                        <w:t xml:space="preserve"> </w:t>
                      </w:r>
                      <w:r>
                        <w:rPr>
                          <w:rFonts w:asciiTheme="minorHAnsi" w:hAnsi="Calibri" w:cstheme="minorBidi"/>
                          <w:color w:val="000000" w:themeColor="text1"/>
                          <w:kern w:val="24"/>
                          <w:sz w:val="40"/>
                          <w:szCs w:val="40"/>
                        </w:rPr>
                        <w:t>02</w:t>
                      </w:r>
                      <w:r w:rsidRPr="00F40497">
                        <w:rPr>
                          <w:rFonts w:asciiTheme="minorHAnsi" w:hAnsi="Calibri" w:cstheme="minorBidi"/>
                          <w:color w:val="000000" w:themeColor="text1"/>
                          <w:kern w:val="24"/>
                          <w:sz w:val="40"/>
                          <w:szCs w:val="40"/>
                        </w:rPr>
                        <w:t xml:space="preserve"> </w:t>
                      </w:r>
                      <w:r>
                        <w:rPr>
                          <w:rFonts w:asciiTheme="minorHAnsi" w:hAnsi="Calibri" w:cstheme="minorBidi"/>
                          <w:color w:val="000000" w:themeColor="text1"/>
                          <w:kern w:val="24"/>
                          <w:sz w:val="40"/>
                          <w:szCs w:val="40"/>
                        </w:rPr>
                        <w:t>JUNI</w:t>
                      </w:r>
                      <w:r w:rsidRPr="00F40497">
                        <w:rPr>
                          <w:rFonts w:asciiTheme="minorHAnsi" w:hAnsi="Calibri" w:cstheme="minorBidi"/>
                          <w:color w:val="000000" w:themeColor="text1"/>
                          <w:kern w:val="24"/>
                          <w:sz w:val="40"/>
                          <w:szCs w:val="40"/>
                        </w:rPr>
                        <w:t xml:space="preserve"> 2023</w:t>
                      </w:r>
                    </w:p>
                    <w:p w14:paraId="45A555C1" w14:textId="77777777" w:rsidR="006C1150" w:rsidRPr="00F40497" w:rsidRDefault="006C1150" w:rsidP="006C1150">
                      <w:pPr>
                        <w:pStyle w:val="Normaalweb"/>
                        <w:spacing w:before="200" w:beforeAutospacing="0" w:after="0" w:afterAutospacing="0" w:line="216" w:lineRule="auto"/>
                        <w:jc w:val="center"/>
                        <w:rPr>
                          <w:sz w:val="40"/>
                          <w:szCs w:val="40"/>
                        </w:rPr>
                      </w:pPr>
                      <w:r w:rsidRPr="00F40497">
                        <w:rPr>
                          <w:rFonts w:asciiTheme="minorHAnsi" w:hAnsi="Calibri" w:cstheme="minorBidi"/>
                          <w:color w:val="000000" w:themeColor="text1"/>
                          <w:kern w:val="24"/>
                          <w:sz w:val="40"/>
                          <w:szCs w:val="40"/>
                        </w:rPr>
                        <w:t>ZAAL JONKHOVE, AARTRIJKSESTRAAT 9, 8211 AARTRIJKE</w:t>
                      </w:r>
                    </w:p>
                    <w:p w14:paraId="72D79A5D" w14:textId="2824C82F" w:rsidR="006C1150" w:rsidRPr="00F40497" w:rsidRDefault="00542916" w:rsidP="006C1150">
                      <w:pPr>
                        <w:pStyle w:val="Normaalweb"/>
                        <w:spacing w:before="200" w:beforeAutospacing="0" w:after="0" w:afterAutospacing="0" w:line="216" w:lineRule="auto"/>
                        <w:jc w:val="center"/>
                        <w:rPr>
                          <w:sz w:val="40"/>
                          <w:szCs w:val="40"/>
                        </w:rPr>
                      </w:pPr>
                      <w:r>
                        <w:rPr>
                          <w:rFonts w:asciiTheme="minorHAnsi" w:hAnsi="Calibri" w:cstheme="minorBidi"/>
                          <w:color w:val="000000" w:themeColor="text1"/>
                          <w:kern w:val="24"/>
                          <w:sz w:val="40"/>
                          <w:szCs w:val="40"/>
                        </w:rPr>
                        <w:t>20u</w:t>
                      </w:r>
                      <w:r w:rsidR="006C1150">
                        <w:rPr>
                          <w:rFonts w:asciiTheme="minorHAnsi" w:hAnsi="Calibri" w:cstheme="minorBidi"/>
                          <w:color w:val="000000" w:themeColor="text1"/>
                          <w:kern w:val="24"/>
                          <w:sz w:val="40"/>
                          <w:szCs w:val="40"/>
                        </w:rPr>
                        <w:t>, aanmelden vanaf 19u</w:t>
                      </w:r>
                      <w:r>
                        <w:rPr>
                          <w:rFonts w:asciiTheme="minorHAnsi" w:hAnsi="Calibri" w:cstheme="minorBidi"/>
                          <w:color w:val="000000" w:themeColor="text1"/>
                          <w:kern w:val="24"/>
                          <w:sz w:val="40"/>
                          <w:szCs w:val="40"/>
                        </w:rPr>
                        <w:t>30</w:t>
                      </w:r>
                    </w:p>
                  </w:txbxContent>
                </v:textbox>
              </v:rect>
            </w:pict>
          </mc:Fallback>
        </mc:AlternateContent>
      </w:r>
    </w:p>
    <w:p w14:paraId="2FDBA65B" w14:textId="77777777" w:rsidR="006C1150" w:rsidRDefault="006C1150" w:rsidP="006C1150">
      <w:pPr>
        <w:rPr>
          <w:rFonts w:cstheme="minorHAnsi"/>
        </w:rPr>
      </w:pPr>
    </w:p>
    <w:p w14:paraId="1889BB2A" w14:textId="77777777" w:rsidR="006C1150" w:rsidRDefault="006C1150" w:rsidP="006C1150">
      <w:pPr>
        <w:rPr>
          <w:rFonts w:cstheme="minorHAnsi"/>
        </w:rPr>
      </w:pPr>
    </w:p>
    <w:p w14:paraId="76DE0662" w14:textId="77777777" w:rsidR="006C1150" w:rsidRDefault="006C1150" w:rsidP="006C1150">
      <w:pPr>
        <w:rPr>
          <w:rFonts w:cstheme="minorHAnsi"/>
        </w:rPr>
      </w:pPr>
    </w:p>
    <w:p w14:paraId="3EA7CC6C" w14:textId="77777777" w:rsidR="006C1150" w:rsidRDefault="006C1150" w:rsidP="006C1150">
      <w:pPr>
        <w:rPr>
          <w:rFonts w:cstheme="minorHAnsi"/>
        </w:rPr>
      </w:pPr>
    </w:p>
    <w:p w14:paraId="465A1796" w14:textId="77777777" w:rsidR="006C1150" w:rsidRDefault="006C1150" w:rsidP="006C1150">
      <w:pPr>
        <w:rPr>
          <w:rFonts w:cstheme="minorHAnsi"/>
        </w:rPr>
      </w:pPr>
    </w:p>
    <w:p w14:paraId="0947B2DB" w14:textId="77777777" w:rsidR="006C1150" w:rsidRPr="004F0511" w:rsidRDefault="006C1150" w:rsidP="006C1150">
      <w:pPr>
        <w:rPr>
          <w:rFonts w:cstheme="minorHAnsi"/>
        </w:rPr>
      </w:pPr>
      <w:r>
        <w:rPr>
          <w:rFonts w:cstheme="minorHAnsi"/>
        </w:rPr>
        <w:t>Gewone</w:t>
      </w:r>
      <w:r w:rsidRPr="004F0511">
        <w:rPr>
          <w:rFonts w:cstheme="minorHAnsi"/>
        </w:rPr>
        <w:t xml:space="preserve"> Algemene Vergadering Volley West-Vlaanderen vzw</w:t>
      </w:r>
    </w:p>
    <w:p w14:paraId="1EA53B7A" w14:textId="3B332825" w:rsidR="006C1150" w:rsidRPr="006C1150" w:rsidRDefault="006C1150" w:rsidP="006C1150">
      <w:pPr>
        <w:rPr>
          <w:rFonts w:cstheme="minorHAnsi"/>
          <w:b/>
          <w:bCs/>
          <w:color w:val="FF0000"/>
          <w:sz w:val="36"/>
          <w:szCs w:val="36"/>
        </w:rPr>
      </w:pPr>
      <w:r w:rsidRPr="006C1150">
        <w:rPr>
          <w:rFonts w:cstheme="minorHAnsi"/>
          <w:b/>
          <w:bCs/>
          <w:color w:val="FF0000"/>
          <w:sz w:val="36"/>
          <w:szCs w:val="36"/>
        </w:rPr>
        <w:t>UITNODIGING:</w:t>
      </w:r>
    </w:p>
    <w:p w14:paraId="43E76879" w14:textId="46DDB6CF" w:rsidR="006C1150" w:rsidRPr="004F0511" w:rsidRDefault="006C1150" w:rsidP="006C1150">
      <w:pPr>
        <w:rPr>
          <w:rFonts w:cstheme="minorHAnsi"/>
        </w:rPr>
      </w:pPr>
      <w:r w:rsidRPr="004F0511">
        <w:rPr>
          <w:rFonts w:cstheme="minorHAnsi"/>
        </w:rPr>
        <w:t xml:space="preserve">De </w:t>
      </w:r>
      <w:r>
        <w:rPr>
          <w:rFonts w:cstheme="minorHAnsi"/>
        </w:rPr>
        <w:t>Gewone</w:t>
      </w:r>
      <w:r w:rsidRPr="004F0511">
        <w:rPr>
          <w:rFonts w:cstheme="minorHAnsi"/>
        </w:rPr>
        <w:t xml:space="preserve"> Algemene vergadering, waartoe alle clubs, aangesloten bij Volley West-Vlaanderen vzw,</w:t>
      </w:r>
      <w:r>
        <w:rPr>
          <w:rFonts w:cstheme="minorHAnsi"/>
        </w:rPr>
        <w:t xml:space="preserve"> </w:t>
      </w:r>
      <w:r w:rsidRPr="004F0511">
        <w:rPr>
          <w:rFonts w:cstheme="minorHAnsi"/>
        </w:rPr>
        <w:t xml:space="preserve">uitgenodigd zijn, zal </w:t>
      </w:r>
      <w:r>
        <w:rPr>
          <w:rFonts w:cstheme="minorHAnsi"/>
        </w:rPr>
        <w:t>plaats vinden</w:t>
      </w:r>
      <w:r w:rsidRPr="004F0511">
        <w:rPr>
          <w:rFonts w:cstheme="minorHAnsi"/>
        </w:rPr>
        <w:t xml:space="preserve"> op</w:t>
      </w:r>
      <w:r>
        <w:rPr>
          <w:rFonts w:cstheme="minorHAnsi"/>
        </w:rPr>
        <w:t xml:space="preserve"> woensdag</w:t>
      </w:r>
      <w:r w:rsidRPr="004F0511">
        <w:rPr>
          <w:rFonts w:cstheme="minorHAnsi"/>
        </w:rPr>
        <w:t xml:space="preserve"> </w:t>
      </w:r>
      <w:r>
        <w:rPr>
          <w:rFonts w:cstheme="minorHAnsi"/>
        </w:rPr>
        <w:t>02</w:t>
      </w:r>
      <w:r w:rsidRPr="004F0511">
        <w:rPr>
          <w:rFonts w:cstheme="minorHAnsi"/>
        </w:rPr>
        <w:t xml:space="preserve"> </w:t>
      </w:r>
      <w:r>
        <w:rPr>
          <w:rFonts w:cstheme="minorHAnsi"/>
        </w:rPr>
        <w:t>juni</w:t>
      </w:r>
      <w:r w:rsidRPr="004F0511">
        <w:rPr>
          <w:rFonts w:cstheme="minorHAnsi"/>
        </w:rPr>
        <w:t xml:space="preserve"> </w:t>
      </w:r>
      <w:r>
        <w:rPr>
          <w:rFonts w:cstheme="minorHAnsi"/>
        </w:rPr>
        <w:t xml:space="preserve">2023 </w:t>
      </w:r>
      <w:r w:rsidRPr="004F0511">
        <w:rPr>
          <w:rFonts w:cstheme="minorHAnsi"/>
        </w:rPr>
        <w:t>om</w:t>
      </w:r>
      <w:r>
        <w:rPr>
          <w:rFonts w:cstheme="minorHAnsi"/>
        </w:rPr>
        <w:t xml:space="preserve"> </w:t>
      </w:r>
      <w:r w:rsidR="00542916">
        <w:rPr>
          <w:rFonts w:cstheme="minorHAnsi"/>
        </w:rPr>
        <w:t>20u</w:t>
      </w:r>
      <w:r>
        <w:rPr>
          <w:rFonts w:cstheme="minorHAnsi"/>
        </w:rPr>
        <w:t xml:space="preserve"> </w:t>
      </w:r>
      <w:r w:rsidRPr="004F0511">
        <w:rPr>
          <w:rFonts w:cstheme="minorHAnsi"/>
        </w:rPr>
        <w:t>in de</w:t>
      </w:r>
      <w:r>
        <w:rPr>
          <w:rFonts w:cstheme="minorHAnsi"/>
        </w:rPr>
        <w:t xml:space="preserve"> </w:t>
      </w:r>
      <w:r w:rsidRPr="004F0511">
        <w:rPr>
          <w:rFonts w:cstheme="minorHAnsi"/>
        </w:rPr>
        <w:t>vergaderzaal</w:t>
      </w:r>
      <w:r>
        <w:rPr>
          <w:rFonts w:cstheme="minorHAnsi"/>
        </w:rPr>
        <w:t xml:space="preserve"> </w:t>
      </w:r>
      <w:r w:rsidRPr="004F0511">
        <w:rPr>
          <w:rFonts w:cstheme="minorHAnsi"/>
        </w:rPr>
        <w:t>“Jonkhove”, Aartrijksestraat 9 te 821</w:t>
      </w:r>
      <w:r>
        <w:rPr>
          <w:rFonts w:cstheme="minorHAnsi"/>
        </w:rPr>
        <w:t>0</w:t>
      </w:r>
      <w:r w:rsidRPr="004F0511">
        <w:rPr>
          <w:rFonts w:cstheme="minorHAnsi"/>
        </w:rPr>
        <w:t xml:space="preserve"> Aartrijke.</w:t>
      </w:r>
      <w:bookmarkStart w:id="0" w:name="_GoBack"/>
      <w:bookmarkEnd w:id="0"/>
    </w:p>
    <w:p w14:paraId="1F9FC9CB" w14:textId="77777777" w:rsidR="006C1150" w:rsidRPr="004F0511" w:rsidRDefault="006C1150" w:rsidP="006C1150">
      <w:pPr>
        <w:rPr>
          <w:rFonts w:cstheme="minorHAnsi"/>
        </w:rPr>
      </w:pPr>
      <w:r w:rsidRPr="004F0511">
        <w:rPr>
          <w:rFonts w:cstheme="minorHAnsi"/>
        </w:rPr>
        <w:t>Dagorde:</w:t>
      </w:r>
    </w:p>
    <w:p w14:paraId="500D306F" w14:textId="2221195C" w:rsidR="006C1150" w:rsidRPr="00EA36C1" w:rsidRDefault="006C1150" w:rsidP="006C1150">
      <w:pPr>
        <w:pStyle w:val="Lijstalinea"/>
        <w:numPr>
          <w:ilvl w:val="0"/>
          <w:numId w:val="1"/>
        </w:numPr>
        <w:rPr>
          <w:rFonts w:cstheme="minorHAnsi"/>
        </w:rPr>
      </w:pPr>
      <w:r w:rsidRPr="004F0511">
        <w:rPr>
          <w:rFonts w:cstheme="minorHAnsi"/>
        </w:rPr>
        <w:t>Aanmelden</w:t>
      </w:r>
      <w:r>
        <w:rPr>
          <w:rFonts w:cstheme="minorHAnsi"/>
        </w:rPr>
        <w:t>,</w:t>
      </w:r>
      <w:r w:rsidRPr="004F0511">
        <w:rPr>
          <w:rFonts w:cstheme="minorHAnsi"/>
        </w:rPr>
        <w:t xml:space="preserve"> controle van de volmachten</w:t>
      </w:r>
      <w:r w:rsidRPr="002A2872">
        <w:t xml:space="preserve"> </w:t>
      </w:r>
      <w:r w:rsidRPr="002A2872">
        <w:rPr>
          <w:rFonts w:cstheme="minorHAnsi"/>
        </w:rPr>
        <w:t>en afhalen bestellingen (zie website formulieren)</w:t>
      </w:r>
      <w:r w:rsidRPr="004F0511">
        <w:rPr>
          <w:rFonts w:cstheme="minorHAnsi"/>
        </w:rPr>
        <w:t xml:space="preserve"> </w:t>
      </w:r>
      <w:r w:rsidRPr="00EA36C1">
        <w:rPr>
          <w:rFonts w:cstheme="minorHAnsi"/>
        </w:rPr>
        <w:t>(vanaf 19u</w:t>
      </w:r>
      <w:r w:rsidR="00542916">
        <w:rPr>
          <w:rFonts w:cstheme="minorHAnsi"/>
        </w:rPr>
        <w:t>30</w:t>
      </w:r>
      <w:r w:rsidRPr="00EA36C1">
        <w:rPr>
          <w:rFonts w:cstheme="minorHAnsi"/>
        </w:rPr>
        <w:t>)</w:t>
      </w:r>
    </w:p>
    <w:p w14:paraId="2507FB4D" w14:textId="77777777" w:rsidR="006C1150" w:rsidRPr="00EA36C1" w:rsidRDefault="006C1150" w:rsidP="006C1150">
      <w:pPr>
        <w:pStyle w:val="Lijstalinea"/>
        <w:rPr>
          <w:rFonts w:cstheme="minorHAnsi"/>
        </w:rPr>
      </w:pPr>
      <w:r w:rsidRPr="00EA36C1">
        <w:rPr>
          <w:rFonts w:cstheme="minorHAnsi"/>
        </w:rPr>
        <w:t>Als u een andere dan uw eigen club vertegenwoordigt, is een geschreven volmacht vereist.</w:t>
      </w:r>
    </w:p>
    <w:p w14:paraId="3E407ECE" w14:textId="003377A0" w:rsidR="006C1150" w:rsidRPr="004F0511" w:rsidRDefault="006C1150" w:rsidP="006C1150">
      <w:pPr>
        <w:pStyle w:val="Lijstalinea"/>
        <w:rPr>
          <w:rFonts w:cstheme="minorHAnsi"/>
        </w:rPr>
      </w:pPr>
      <w:r w:rsidRPr="00EA36C1">
        <w:rPr>
          <w:rFonts w:cstheme="minorHAnsi"/>
        </w:rPr>
        <w:t>Hou er rekening mee dat er een club slechts 1 andere club kan vertegenwoordigen, m</w:t>
      </w:r>
      <w:r w:rsidR="00542916">
        <w:rPr>
          <w:rFonts w:cstheme="minorHAnsi"/>
        </w:rPr>
        <w:t>.</w:t>
      </w:r>
      <w:r w:rsidRPr="00EA36C1">
        <w:rPr>
          <w:rFonts w:cstheme="minorHAnsi"/>
        </w:rPr>
        <w:t>a</w:t>
      </w:r>
      <w:r w:rsidR="00542916">
        <w:rPr>
          <w:rFonts w:cstheme="minorHAnsi"/>
        </w:rPr>
        <w:t>.</w:t>
      </w:r>
      <w:r w:rsidRPr="00EA36C1">
        <w:rPr>
          <w:rFonts w:cstheme="minorHAnsi"/>
        </w:rPr>
        <w:t>w</w:t>
      </w:r>
      <w:r w:rsidR="00542916">
        <w:rPr>
          <w:rFonts w:cstheme="minorHAnsi"/>
        </w:rPr>
        <w:t>.</w:t>
      </w:r>
      <w:r w:rsidRPr="00EA36C1">
        <w:rPr>
          <w:rFonts w:cstheme="minorHAnsi"/>
        </w:rPr>
        <w:t xml:space="preserve"> een club kan slechts één volmacht van een andere club bij hebben. </w:t>
      </w:r>
    </w:p>
    <w:p w14:paraId="4B4D89C4" w14:textId="77777777" w:rsidR="006C1150" w:rsidRPr="004F0511" w:rsidRDefault="006C1150" w:rsidP="006C1150">
      <w:pPr>
        <w:pStyle w:val="Lijstalinea"/>
        <w:numPr>
          <w:ilvl w:val="0"/>
          <w:numId w:val="1"/>
        </w:numPr>
        <w:rPr>
          <w:rFonts w:cstheme="minorHAnsi"/>
        </w:rPr>
      </w:pPr>
      <w:r w:rsidRPr="004F0511">
        <w:rPr>
          <w:rFonts w:cstheme="minorHAnsi"/>
        </w:rPr>
        <w:t>Openingswoord door de voorzitter</w:t>
      </w:r>
    </w:p>
    <w:p w14:paraId="78AAF160" w14:textId="77777777" w:rsidR="006C1150" w:rsidRPr="006818E4" w:rsidRDefault="006C1150" w:rsidP="006C1150">
      <w:pPr>
        <w:pStyle w:val="Lijstalinea"/>
        <w:numPr>
          <w:ilvl w:val="0"/>
          <w:numId w:val="1"/>
        </w:numPr>
        <w:rPr>
          <w:rFonts w:cstheme="minorHAnsi"/>
        </w:rPr>
      </w:pPr>
      <w:r w:rsidRPr="006818E4">
        <w:rPr>
          <w:rFonts w:cstheme="minorHAnsi"/>
        </w:rPr>
        <w:t>Goedkeuren van de jaarverslagen.</w:t>
      </w:r>
    </w:p>
    <w:p w14:paraId="50FAF386" w14:textId="611062B8" w:rsidR="006C1150" w:rsidRDefault="006C1150" w:rsidP="006C1150">
      <w:pPr>
        <w:pStyle w:val="Lijstalinea"/>
        <w:numPr>
          <w:ilvl w:val="0"/>
          <w:numId w:val="1"/>
        </w:numPr>
        <w:rPr>
          <w:rFonts w:cstheme="minorHAnsi"/>
        </w:rPr>
      </w:pPr>
      <w:r w:rsidRPr="004F0511">
        <w:rPr>
          <w:rFonts w:cstheme="minorHAnsi"/>
        </w:rPr>
        <w:t>Verkiezingen:</w:t>
      </w:r>
    </w:p>
    <w:p w14:paraId="4CA81BAA" w14:textId="5529EF09" w:rsidR="00EA36C1" w:rsidRPr="00EA36C1" w:rsidRDefault="00EA36C1" w:rsidP="00EA36C1">
      <w:pPr>
        <w:ind w:left="720" w:firstLine="360"/>
        <w:rPr>
          <w:rFonts w:cstheme="minorHAnsi"/>
        </w:rPr>
      </w:pPr>
      <w:r w:rsidRPr="00EA36C1">
        <w:rPr>
          <w:rFonts w:cstheme="minorHAnsi"/>
        </w:rPr>
        <w:t>Kandidaturen dienen volgens de geldende regels te worden ingediend.</w:t>
      </w:r>
    </w:p>
    <w:p w14:paraId="465D3B10" w14:textId="77777777" w:rsidR="006C1150" w:rsidRPr="006818E4" w:rsidRDefault="006C1150" w:rsidP="006C1150">
      <w:pPr>
        <w:pStyle w:val="Lijstalinea"/>
        <w:numPr>
          <w:ilvl w:val="1"/>
          <w:numId w:val="1"/>
        </w:numPr>
        <w:rPr>
          <w:rFonts w:cstheme="minorHAnsi"/>
        </w:rPr>
      </w:pPr>
      <w:r w:rsidRPr="00F40497">
        <w:rPr>
          <w:rFonts w:cstheme="minorHAnsi"/>
          <w:lang w:val="nl-NL"/>
        </w:rPr>
        <w:t>Kandidaat</w:t>
      </w:r>
      <w:r>
        <w:rPr>
          <w:rFonts w:cstheme="minorHAnsi"/>
          <w:lang w:val="nl-NL"/>
        </w:rPr>
        <w:t xml:space="preserve"> voorzitter Volley West-Vlaanderen</w:t>
      </w:r>
      <w:r w:rsidRPr="00F40497">
        <w:rPr>
          <w:rFonts w:cstheme="minorHAnsi"/>
          <w:lang w:val="nl-NL"/>
        </w:rPr>
        <w:t>:</w:t>
      </w:r>
      <w:r>
        <w:rPr>
          <w:rFonts w:cstheme="minorHAnsi"/>
          <w:lang w:val="nl-NL"/>
        </w:rPr>
        <w:t xml:space="preserve"> </w:t>
      </w:r>
    </w:p>
    <w:p w14:paraId="01AFB76C" w14:textId="77777777" w:rsidR="006C1150" w:rsidRPr="006818E4" w:rsidRDefault="006C1150" w:rsidP="006C1150">
      <w:pPr>
        <w:pStyle w:val="Lijstalinea"/>
        <w:ind w:left="1440"/>
        <w:rPr>
          <w:rFonts w:cstheme="minorHAnsi"/>
        </w:rPr>
      </w:pPr>
      <w:r>
        <w:rPr>
          <w:rFonts w:cstheme="minorHAnsi"/>
          <w:lang w:val="nl-NL"/>
        </w:rPr>
        <w:t xml:space="preserve">Peter Van Speybroeck - </w:t>
      </w:r>
      <w:r w:rsidRPr="006818E4">
        <w:rPr>
          <w:rFonts w:cstheme="minorHAnsi"/>
          <w:lang w:val="nl-NL"/>
        </w:rPr>
        <w:t>Uittredend en herverkiesbaar</w:t>
      </w:r>
    </w:p>
    <w:p w14:paraId="4D1C5F35" w14:textId="77777777" w:rsidR="006C1150" w:rsidRDefault="006C1150" w:rsidP="006C1150">
      <w:pPr>
        <w:pStyle w:val="Lijstalinea"/>
        <w:numPr>
          <w:ilvl w:val="1"/>
          <w:numId w:val="1"/>
        </w:numPr>
        <w:rPr>
          <w:rFonts w:cstheme="minorHAnsi"/>
        </w:rPr>
      </w:pPr>
      <w:r>
        <w:rPr>
          <w:rFonts w:cstheme="minorHAnsi"/>
        </w:rPr>
        <w:t xml:space="preserve">Kandidaat voorzitter POC Volley West-Vlaanderen: </w:t>
      </w:r>
    </w:p>
    <w:p w14:paraId="547D5E34" w14:textId="77777777" w:rsidR="006C1150" w:rsidRDefault="006C1150" w:rsidP="006C1150">
      <w:pPr>
        <w:pStyle w:val="Lijstalinea"/>
        <w:ind w:left="1440"/>
        <w:rPr>
          <w:rFonts w:cstheme="minorHAnsi"/>
          <w:lang w:val="nl-NL"/>
        </w:rPr>
      </w:pPr>
      <w:r>
        <w:rPr>
          <w:rFonts w:cstheme="minorHAnsi"/>
          <w:lang w:val="nl-NL"/>
        </w:rPr>
        <w:t>Eddy Degrave – Uittredend en herverkiesbaar.</w:t>
      </w:r>
    </w:p>
    <w:p w14:paraId="6893DB96" w14:textId="77777777" w:rsidR="006C1150" w:rsidRPr="006818E4" w:rsidRDefault="006C1150" w:rsidP="006C1150">
      <w:pPr>
        <w:pStyle w:val="Lijstalinea"/>
        <w:numPr>
          <w:ilvl w:val="1"/>
          <w:numId w:val="1"/>
        </w:numPr>
        <w:rPr>
          <w:rFonts w:cstheme="minorHAnsi"/>
        </w:rPr>
      </w:pPr>
      <w:r>
        <w:rPr>
          <w:rFonts w:cstheme="minorHAnsi"/>
          <w:lang w:val="nl-NL"/>
        </w:rPr>
        <w:t>Kandidaat voorzitter Jeugd, Selecties en Techniek Volley West-Vlaanderen:</w:t>
      </w:r>
    </w:p>
    <w:p w14:paraId="0B5BFC83" w14:textId="77777777" w:rsidR="006C1150" w:rsidRPr="00F40497" w:rsidRDefault="006C1150" w:rsidP="006C1150">
      <w:pPr>
        <w:pStyle w:val="Lijstalinea"/>
        <w:ind w:left="1440"/>
        <w:rPr>
          <w:rFonts w:cstheme="minorHAnsi"/>
        </w:rPr>
      </w:pPr>
      <w:r>
        <w:rPr>
          <w:rFonts w:cstheme="minorHAnsi"/>
          <w:lang w:val="nl-NL"/>
        </w:rPr>
        <w:t>Eddy Vancauwenberghe</w:t>
      </w:r>
      <w:r w:rsidRPr="00F40497">
        <w:rPr>
          <w:rFonts w:cstheme="minorHAnsi"/>
          <w:lang w:val="nl-NL"/>
        </w:rPr>
        <w:br/>
      </w:r>
    </w:p>
    <w:p w14:paraId="62F2DA18" w14:textId="77777777" w:rsidR="006C1150" w:rsidRPr="004F0511" w:rsidRDefault="006C1150" w:rsidP="006C1150">
      <w:pPr>
        <w:pStyle w:val="Lijstalinea"/>
        <w:numPr>
          <w:ilvl w:val="0"/>
          <w:numId w:val="1"/>
        </w:numPr>
        <w:rPr>
          <w:rFonts w:cstheme="minorHAnsi"/>
        </w:rPr>
      </w:pPr>
      <w:r w:rsidRPr="004F0511">
        <w:rPr>
          <w:rFonts w:cstheme="minorHAnsi"/>
        </w:rPr>
        <w:t>Interpellaties en voorstellen:</w:t>
      </w:r>
    </w:p>
    <w:p w14:paraId="19A5C6E1" w14:textId="77777777" w:rsidR="006C1150" w:rsidRDefault="006C1150" w:rsidP="006C1150">
      <w:pPr>
        <w:pStyle w:val="Lijstalinea"/>
        <w:numPr>
          <w:ilvl w:val="1"/>
          <w:numId w:val="2"/>
        </w:numPr>
        <w:rPr>
          <w:rFonts w:cstheme="minorHAnsi"/>
        </w:rPr>
      </w:pPr>
      <w:r w:rsidRPr="004F0511">
        <w:rPr>
          <w:rFonts w:cstheme="minorHAnsi"/>
        </w:rPr>
        <w:t>uitgaande van de clubs</w:t>
      </w:r>
    </w:p>
    <w:p w14:paraId="7B5DA742" w14:textId="77777777" w:rsidR="006C1150" w:rsidRPr="00542916" w:rsidRDefault="006C1150" w:rsidP="006C1150">
      <w:pPr>
        <w:pStyle w:val="Lijstalinea"/>
        <w:numPr>
          <w:ilvl w:val="1"/>
          <w:numId w:val="2"/>
        </w:numPr>
        <w:rPr>
          <w:rFonts w:cstheme="minorHAnsi"/>
        </w:rPr>
      </w:pPr>
      <w:r w:rsidRPr="00542916">
        <w:rPr>
          <w:rFonts w:cstheme="minorHAnsi"/>
        </w:rPr>
        <w:t>uitgaande van de Raad van Bestuur:</w:t>
      </w:r>
    </w:p>
    <w:p w14:paraId="42A86514" w14:textId="77777777" w:rsidR="00542916" w:rsidRPr="00542916" w:rsidRDefault="00542916" w:rsidP="00542916">
      <w:pPr>
        <w:pStyle w:val="Lijstalinea"/>
        <w:numPr>
          <w:ilvl w:val="2"/>
          <w:numId w:val="2"/>
        </w:numPr>
        <w:rPr>
          <w:rFonts w:cstheme="minorHAnsi"/>
        </w:rPr>
      </w:pPr>
      <w:r w:rsidRPr="00542916">
        <w:rPr>
          <w:rFonts w:cstheme="minorHAnsi"/>
        </w:rPr>
        <w:t>Proefproject competitie gemengd U15</w:t>
      </w:r>
    </w:p>
    <w:p w14:paraId="6821F0D2" w14:textId="3515ABFC" w:rsidR="006C1150" w:rsidRPr="00542916" w:rsidRDefault="00542916" w:rsidP="00542916">
      <w:pPr>
        <w:pStyle w:val="Lijstalinea"/>
        <w:numPr>
          <w:ilvl w:val="2"/>
          <w:numId w:val="2"/>
        </w:numPr>
        <w:rPr>
          <w:rFonts w:cstheme="minorHAnsi"/>
        </w:rPr>
      </w:pPr>
      <w:r w:rsidRPr="00542916">
        <w:rPr>
          <w:rFonts w:cstheme="minorHAnsi"/>
        </w:rPr>
        <w:t xml:space="preserve">Homologatie    </w:t>
      </w:r>
    </w:p>
    <w:p w14:paraId="6A30B38D" w14:textId="77777777" w:rsidR="00542916" w:rsidRPr="004F0511" w:rsidRDefault="00542916" w:rsidP="006C1150">
      <w:pPr>
        <w:pStyle w:val="Lijstalinea"/>
        <w:ind w:left="1440"/>
        <w:rPr>
          <w:rFonts w:cstheme="minorHAnsi"/>
        </w:rPr>
      </w:pPr>
    </w:p>
    <w:p w14:paraId="792096CE" w14:textId="77777777" w:rsidR="006C1150" w:rsidRPr="004F0511" w:rsidRDefault="006C1150" w:rsidP="006C1150">
      <w:pPr>
        <w:pStyle w:val="Lijstalinea"/>
        <w:numPr>
          <w:ilvl w:val="0"/>
          <w:numId w:val="1"/>
        </w:numPr>
        <w:rPr>
          <w:rFonts w:cstheme="minorHAnsi"/>
        </w:rPr>
      </w:pPr>
      <w:r w:rsidRPr="004F0511">
        <w:rPr>
          <w:rFonts w:cstheme="minorHAnsi"/>
        </w:rPr>
        <w:t>Vraagstelling:</w:t>
      </w:r>
    </w:p>
    <w:p w14:paraId="724659F7" w14:textId="77777777" w:rsidR="006C1150" w:rsidRPr="00C6409B" w:rsidRDefault="006C1150" w:rsidP="006C1150">
      <w:pPr>
        <w:pStyle w:val="Lijstalinea"/>
        <w:ind w:left="1440"/>
        <w:rPr>
          <w:rFonts w:cstheme="minorHAnsi"/>
        </w:rPr>
      </w:pPr>
      <w:r w:rsidRPr="004F0511">
        <w:rPr>
          <w:rFonts w:cstheme="minorHAnsi"/>
        </w:rPr>
        <w:t>Op de agenda van iedere Algemene Vergadering zal een punt ‘vraagstelling’ voorzien worden. De vraagstelling moet wel schriftelijk ingediend worden hetzij bij de provinciale secretaris of ten laatste bij de aanmelding van de afgevaardigden van de clubs op de Algemene Vergadering. Het staat de geïnterpelleerde vrij die vraag op de Algemene Vergadering te beantwoorden ofwel via website</w:t>
      </w:r>
      <w:r>
        <w:rPr>
          <w:rFonts w:cstheme="minorHAnsi"/>
        </w:rPr>
        <w:t xml:space="preserve"> </w:t>
      </w:r>
      <w:r w:rsidRPr="004F0511">
        <w:rPr>
          <w:rFonts w:cstheme="minorHAnsi"/>
        </w:rPr>
        <w:t>Volley West-Vlaanderen</w:t>
      </w:r>
      <w:r>
        <w:rPr>
          <w:rFonts w:cstheme="minorHAnsi"/>
        </w:rPr>
        <w:t xml:space="preserve"> ofwel per mail. </w:t>
      </w:r>
      <w:r w:rsidRPr="004F0511">
        <w:rPr>
          <w:rFonts w:cstheme="minorHAnsi"/>
        </w:rPr>
        <w:t>De vraagstelling kan nooit een aanleiding tot discussie zijn.</w:t>
      </w:r>
    </w:p>
    <w:p w14:paraId="0FF63FC3" w14:textId="77777777" w:rsidR="006C1150" w:rsidRPr="004F0511" w:rsidRDefault="006C1150" w:rsidP="006C1150">
      <w:pPr>
        <w:pStyle w:val="Lijstalinea"/>
        <w:numPr>
          <w:ilvl w:val="0"/>
          <w:numId w:val="1"/>
        </w:numPr>
        <w:rPr>
          <w:rFonts w:cstheme="minorHAnsi"/>
        </w:rPr>
      </w:pPr>
      <w:r w:rsidRPr="004F0511">
        <w:rPr>
          <w:rFonts w:cstheme="minorHAnsi"/>
        </w:rPr>
        <w:t>Slotwoord door de voorzitter.</w:t>
      </w:r>
    </w:p>
    <w:p w14:paraId="74F8C606" w14:textId="77777777" w:rsidR="006C1150" w:rsidRPr="004F0511" w:rsidRDefault="006C1150" w:rsidP="006C1150">
      <w:pPr>
        <w:rPr>
          <w:rFonts w:cstheme="minorHAnsi"/>
        </w:rPr>
      </w:pPr>
      <w:r w:rsidRPr="004F0511">
        <w:rPr>
          <w:rFonts w:cstheme="minorHAnsi"/>
        </w:rPr>
        <w:t>Wij vestigen er uw aandacht op dat de afwezigheid op, of het vroegtijdig verlaten van, de Algemene Vergadering bestraft wordt met de voorziene boete.</w:t>
      </w:r>
    </w:p>
    <w:p w14:paraId="06D1B823" w14:textId="77777777" w:rsidR="006C1150" w:rsidRPr="004F0511" w:rsidRDefault="006C1150" w:rsidP="006C1150">
      <w:pPr>
        <w:rPr>
          <w:rFonts w:cstheme="minorHAnsi"/>
        </w:rPr>
      </w:pPr>
      <w:r w:rsidRPr="004F0511">
        <w:rPr>
          <w:rFonts w:cstheme="minorHAnsi"/>
        </w:rPr>
        <w:t>Namens Volley</w:t>
      </w:r>
      <w:r>
        <w:rPr>
          <w:rFonts w:cstheme="minorHAnsi"/>
        </w:rPr>
        <w:t xml:space="preserve"> </w:t>
      </w:r>
      <w:r w:rsidRPr="004F0511">
        <w:rPr>
          <w:rFonts w:cstheme="minorHAnsi"/>
        </w:rPr>
        <w:t>West-Vlaanderen vzw</w:t>
      </w:r>
    </w:p>
    <w:p w14:paraId="3691D62E" w14:textId="77777777" w:rsidR="006C1150" w:rsidRPr="004F0511" w:rsidRDefault="006C1150" w:rsidP="006C1150">
      <w:pPr>
        <w:rPr>
          <w:rFonts w:cstheme="minorHAnsi"/>
        </w:rPr>
      </w:pPr>
      <w:r w:rsidRPr="004F0511">
        <w:rPr>
          <w:rFonts w:cstheme="minorHAnsi"/>
        </w:rPr>
        <w:t>Peter Van</w:t>
      </w:r>
      <w:r>
        <w:rPr>
          <w:rFonts w:cstheme="minorHAnsi"/>
        </w:rPr>
        <w:t xml:space="preserve"> S</w:t>
      </w:r>
      <w:r w:rsidRPr="004F0511">
        <w:rPr>
          <w:rFonts w:cstheme="minorHAnsi"/>
        </w:rPr>
        <w:t>peybroeck</w:t>
      </w:r>
      <w:r w:rsidRPr="004F0511">
        <w:rPr>
          <w:rFonts w:cstheme="minorHAnsi"/>
        </w:rPr>
        <w:tab/>
      </w:r>
      <w:r w:rsidRPr="004F0511">
        <w:rPr>
          <w:rFonts w:cstheme="minorHAnsi"/>
        </w:rPr>
        <w:tab/>
      </w:r>
      <w:r w:rsidRPr="004F0511">
        <w:rPr>
          <w:rFonts w:cstheme="minorHAnsi"/>
        </w:rPr>
        <w:tab/>
      </w:r>
      <w:r w:rsidRPr="004F0511">
        <w:rPr>
          <w:rFonts w:cstheme="minorHAnsi"/>
        </w:rPr>
        <w:tab/>
      </w:r>
      <w:r w:rsidRPr="004F0511">
        <w:rPr>
          <w:rFonts w:cstheme="minorHAnsi"/>
        </w:rPr>
        <w:tab/>
      </w:r>
      <w:r w:rsidRPr="004F0511">
        <w:rPr>
          <w:rFonts w:cstheme="minorHAnsi"/>
        </w:rPr>
        <w:tab/>
      </w:r>
      <w:r>
        <w:rPr>
          <w:rFonts w:cstheme="minorHAnsi"/>
        </w:rPr>
        <w:tab/>
        <w:t>Stijn Libbrecht</w:t>
      </w:r>
    </w:p>
    <w:p w14:paraId="13D276C9" w14:textId="77777777" w:rsidR="006C1150" w:rsidRPr="004F0511" w:rsidRDefault="006C1150" w:rsidP="006C1150">
      <w:pPr>
        <w:rPr>
          <w:rFonts w:cstheme="minorHAnsi"/>
        </w:rPr>
      </w:pPr>
      <w:r w:rsidRPr="004F0511">
        <w:rPr>
          <w:rFonts w:cstheme="minorHAnsi"/>
        </w:rPr>
        <w:t>Voorzitter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Secretaris</w:t>
      </w:r>
    </w:p>
    <w:p w14:paraId="7AAD534D" w14:textId="77777777" w:rsidR="00A35A1F" w:rsidRDefault="00A35A1F"/>
    <w:sectPr w:rsidR="00A35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651CC"/>
    <w:multiLevelType w:val="hybridMultilevel"/>
    <w:tmpl w:val="7F5E9674"/>
    <w:lvl w:ilvl="0" w:tplc="EF1A4488">
      <w:start w:val="1"/>
      <w:numFmt w:val="decimalZero"/>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D516F39"/>
    <w:multiLevelType w:val="hybridMultilevel"/>
    <w:tmpl w:val="849A9638"/>
    <w:lvl w:ilvl="0" w:tplc="EF1A4488">
      <w:start w:val="1"/>
      <w:numFmt w:val="decimalZero"/>
      <w:lvlText w:val="%1."/>
      <w:lvlJc w:val="left"/>
      <w:pPr>
        <w:ind w:left="720" w:hanging="360"/>
      </w:pPr>
      <w:rPr>
        <w:rFonts w:hint="default"/>
      </w:rPr>
    </w:lvl>
    <w:lvl w:ilvl="1" w:tplc="08130017">
      <w:start w:val="1"/>
      <w:numFmt w:val="lowerLetter"/>
      <w:lvlText w:val="%2)"/>
      <w:lvlJc w:val="left"/>
      <w:pPr>
        <w:ind w:left="1440" w:hanging="360"/>
      </w:pPr>
      <w:rPr>
        <w:rFonts w:hint="default"/>
      </w:rPr>
    </w:lvl>
    <w:lvl w:ilvl="2" w:tplc="4B044966">
      <w:numFmt w:val="bullet"/>
      <w:lvlText w:val="-"/>
      <w:lvlJc w:val="left"/>
      <w:pPr>
        <w:ind w:left="2340" w:hanging="360"/>
      </w:pPr>
      <w:rPr>
        <w:rFonts w:ascii="Calibri" w:eastAsiaTheme="minorHAnsi" w:hAnsi="Calibri" w:cs="Calibri"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50"/>
    <w:rsid w:val="00542916"/>
    <w:rsid w:val="006C1150"/>
    <w:rsid w:val="00A35A1F"/>
    <w:rsid w:val="00EA36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5767"/>
  <w15:chartTrackingRefBased/>
  <w15:docId w15:val="{22073385-DD74-4D88-9102-FE8F1045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C1150"/>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1150"/>
    <w:pPr>
      <w:ind w:left="720"/>
      <w:contextualSpacing/>
    </w:pPr>
  </w:style>
  <w:style w:type="paragraph" w:styleId="Normaalweb">
    <w:name w:val="Normal (Web)"/>
    <w:basedOn w:val="Standaard"/>
    <w:uiPriority w:val="99"/>
    <w:semiHidden/>
    <w:unhideWhenUsed/>
    <w:rsid w:val="006C1150"/>
    <w:pPr>
      <w:spacing w:before="100" w:beforeAutospacing="1" w:after="100" w:afterAutospacing="1" w:line="240" w:lineRule="auto"/>
    </w:pPr>
    <w:rPr>
      <w:rFonts w:ascii="Times New Roman" w:eastAsiaTheme="minorEastAsia"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tse2.mm.bing.net/th?id=OIP.sWzn1RwQDDqsUT3i23zbrQHaHX&amp;w=159&amp;h=159&amp;c=7&amp;o=5&amp;pid=1.7"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Speybroeck</dc:creator>
  <cp:keywords/>
  <dc:description/>
  <cp:lastModifiedBy>Stijn Libbrecht</cp:lastModifiedBy>
  <cp:revision>3</cp:revision>
  <dcterms:created xsi:type="dcterms:W3CDTF">2023-04-19T19:03:00Z</dcterms:created>
  <dcterms:modified xsi:type="dcterms:W3CDTF">2023-04-22T09:11:00Z</dcterms:modified>
</cp:coreProperties>
</file>